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3566" w14:textId="77777777" w:rsidR="00481D85" w:rsidRDefault="00FD74F5">
      <w:pPr>
        <w:pStyle w:val="Textkrper"/>
        <w:spacing w:before="133"/>
        <w:ind w:left="2748"/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3F5F76B2" wp14:editId="4C595F1C">
            <wp:simplePos x="0" y="0"/>
            <wp:positionH relativeFrom="page">
              <wp:posOffset>581706</wp:posOffset>
            </wp:positionH>
            <wp:positionV relativeFrom="paragraph">
              <wp:posOffset>-5433</wp:posOffset>
            </wp:positionV>
            <wp:extent cx="684360" cy="69514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60" cy="695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705"/>
          <w:w w:val="110"/>
        </w:rPr>
        <w:t>GOVERNO</w:t>
      </w:r>
      <w:r>
        <w:rPr>
          <w:color w:val="050705"/>
          <w:spacing w:val="51"/>
          <w:w w:val="110"/>
        </w:rPr>
        <w:t xml:space="preserve"> </w:t>
      </w:r>
      <w:r>
        <w:rPr>
          <w:color w:val="050705"/>
          <w:w w:val="110"/>
        </w:rPr>
        <w:t>DO</w:t>
      </w:r>
      <w:r>
        <w:rPr>
          <w:color w:val="050705"/>
          <w:spacing w:val="38"/>
          <w:w w:val="110"/>
        </w:rPr>
        <w:t xml:space="preserve"> </w:t>
      </w:r>
      <w:r>
        <w:rPr>
          <w:color w:val="050705"/>
          <w:w w:val="110"/>
        </w:rPr>
        <w:t>ESTADO</w:t>
      </w:r>
      <w:r>
        <w:rPr>
          <w:color w:val="050705"/>
          <w:spacing w:val="39"/>
          <w:w w:val="110"/>
        </w:rPr>
        <w:t xml:space="preserve"> </w:t>
      </w:r>
      <w:r>
        <w:rPr>
          <w:color w:val="050705"/>
          <w:w w:val="110"/>
        </w:rPr>
        <w:t>DE</w:t>
      </w:r>
      <w:r>
        <w:rPr>
          <w:color w:val="050705"/>
          <w:spacing w:val="30"/>
          <w:w w:val="110"/>
        </w:rPr>
        <w:t xml:space="preserve"> </w:t>
      </w:r>
      <w:r>
        <w:rPr>
          <w:color w:val="050705"/>
          <w:w w:val="110"/>
        </w:rPr>
        <w:t>SÃO</w:t>
      </w:r>
      <w:r>
        <w:rPr>
          <w:color w:val="050705"/>
          <w:spacing w:val="56"/>
          <w:w w:val="110"/>
        </w:rPr>
        <w:t xml:space="preserve"> </w:t>
      </w:r>
      <w:r>
        <w:rPr>
          <w:color w:val="050705"/>
          <w:spacing w:val="-2"/>
          <w:w w:val="110"/>
        </w:rPr>
        <w:t>PAULO</w:t>
      </w:r>
    </w:p>
    <w:p w14:paraId="10AA8D7B" w14:textId="77777777" w:rsidR="00481D85" w:rsidRDefault="00481D85">
      <w:pPr>
        <w:pStyle w:val="Textkrper"/>
        <w:spacing w:before="9"/>
        <w:rPr>
          <w:sz w:val="15"/>
        </w:rPr>
      </w:pPr>
    </w:p>
    <w:p w14:paraId="7A02723C" w14:textId="77777777" w:rsidR="00481D85" w:rsidRDefault="00FD74F5">
      <w:pPr>
        <w:spacing w:before="93"/>
        <w:ind w:left="3208"/>
        <w:rPr>
          <w:sz w:val="24"/>
        </w:rPr>
      </w:pPr>
      <w:r>
        <w:rPr>
          <w:color w:val="050705"/>
          <w:w w:val="110"/>
          <w:sz w:val="24"/>
        </w:rPr>
        <w:t>CONTROLADORIA</w:t>
      </w:r>
      <w:r>
        <w:rPr>
          <w:color w:val="050705"/>
          <w:spacing w:val="48"/>
          <w:w w:val="110"/>
          <w:sz w:val="24"/>
        </w:rPr>
        <w:t xml:space="preserve"> </w:t>
      </w:r>
      <w:r>
        <w:rPr>
          <w:color w:val="050705"/>
          <w:w w:val="110"/>
          <w:sz w:val="24"/>
        </w:rPr>
        <w:t>GERAL</w:t>
      </w:r>
      <w:r>
        <w:rPr>
          <w:color w:val="050705"/>
          <w:spacing w:val="17"/>
          <w:w w:val="110"/>
          <w:sz w:val="24"/>
        </w:rPr>
        <w:t xml:space="preserve"> </w:t>
      </w:r>
      <w:r>
        <w:rPr>
          <w:color w:val="050705"/>
          <w:w w:val="110"/>
          <w:sz w:val="24"/>
        </w:rPr>
        <w:t>DO</w:t>
      </w:r>
      <w:r>
        <w:rPr>
          <w:color w:val="050705"/>
          <w:spacing w:val="22"/>
          <w:w w:val="110"/>
          <w:sz w:val="24"/>
        </w:rPr>
        <w:t xml:space="preserve"> </w:t>
      </w:r>
      <w:r>
        <w:rPr>
          <w:color w:val="050705"/>
          <w:spacing w:val="-2"/>
          <w:w w:val="110"/>
          <w:sz w:val="24"/>
        </w:rPr>
        <w:t>ESTADO</w:t>
      </w:r>
    </w:p>
    <w:p w14:paraId="4AE55DBC" w14:textId="77777777" w:rsidR="00481D85" w:rsidRDefault="00481D85">
      <w:pPr>
        <w:pStyle w:val="Textkrper"/>
        <w:spacing w:before="6"/>
        <w:rPr>
          <w:sz w:val="24"/>
        </w:rPr>
      </w:pPr>
    </w:p>
    <w:p w14:paraId="5C49CB8A" w14:textId="77777777" w:rsidR="00481D85" w:rsidRDefault="00FD74F5">
      <w:pPr>
        <w:pStyle w:val="Titel"/>
      </w:pPr>
      <w:r>
        <w:rPr>
          <w:color w:val="FDFDFD"/>
          <w:w w:val="120"/>
          <w:shd w:val="clear" w:color="auto" w:fill="ED1C23"/>
        </w:rPr>
        <w:t>Certificado</w:t>
      </w:r>
      <w:r>
        <w:rPr>
          <w:color w:val="FDFDFD"/>
          <w:spacing w:val="17"/>
          <w:w w:val="120"/>
        </w:rPr>
        <w:t xml:space="preserve"> </w:t>
      </w:r>
      <w:r>
        <w:rPr>
          <w:color w:val="FDFDFD"/>
          <w:w w:val="120"/>
          <w:shd w:val="clear" w:color="auto" w:fill="ED1C23"/>
        </w:rPr>
        <w:t>de</w:t>
      </w:r>
      <w:r>
        <w:rPr>
          <w:color w:val="FDFDFD"/>
          <w:spacing w:val="-3"/>
          <w:w w:val="120"/>
          <w:shd w:val="clear" w:color="auto" w:fill="ED1C23"/>
        </w:rPr>
        <w:t xml:space="preserve"> </w:t>
      </w:r>
      <w:r>
        <w:rPr>
          <w:color w:val="FDFDFD"/>
          <w:w w:val="120"/>
          <w:shd w:val="clear" w:color="auto" w:fill="ED1C23"/>
        </w:rPr>
        <w:t>Regularidade</w:t>
      </w:r>
      <w:r>
        <w:rPr>
          <w:color w:val="FDFDFD"/>
          <w:spacing w:val="9"/>
          <w:w w:val="120"/>
          <w:shd w:val="clear" w:color="auto" w:fill="ED1C23"/>
        </w:rPr>
        <w:t xml:space="preserve"> </w:t>
      </w:r>
      <w:r>
        <w:rPr>
          <w:color w:val="FDFDFD"/>
          <w:w w:val="120"/>
          <w:shd w:val="clear" w:color="auto" w:fill="ED1C23"/>
        </w:rPr>
        <w:t>Cadastral</w:t>
      </w:r>
      <w:r>
        <w:rPr>
          <w:color w:val="FDFDFD"/>
          <w:spacing w:val="5"/>
          <w:w w:val="120"/>
          <w:shd w:val="clear" w:color="auto" w:fill="ED1C23"/>
        </w:rPr>
        <w:t xml:space="preserve"> </w:t>
      </w:r>
      <w:r>
        <w:rPr>
          <w:color w:val="FDFDFD"/>
          <w:w w:val="120"/>
          <w:shd w:val="clear" w:color="auto" w:fill="ED1C23"/>
        </w:rPr>
        <w:t>de</w:t>
      </w:r>
      <w:r>
        <w:rPr>
          <w:color w:val="FDFDFD"/>
          <w:spacing w:val="1"/>
          <w:w w:val="120"/>
          <w:shd w:val="clear" w:color="auto" w:fill="ED1C23"/>
        </w:rPr>
        <w:t xml:space="preserve"> </w:t>
      </w:r>
      <w:r>
        <w:rPr>
          <w:color w:val="FDFDFD"/>
          <w:w w:val="120"/>
          <w:shd w:val="clear" w:color="auto" w:fill="ED1C23"/>
        </w:rPr>
        <w:t>Entidades</w:t>
      </w:r>
      <w:r>
        <w:rPr>
          <w:color w:val="FDFDFD"/>
          <w:spacing w:val="26"/>
          <w:w w:val="120"/>
          <w:shd w:val="clear" w:color="auto" w:fill="ED1C23"/>
        </w:rPr>
        <w:t xml:space="preserve"> </w:t>
      </w:r>
      <w:r>
        <w:rPr>
          <w:color w:val="FDFDFD"/>
          <w:w w:val="120"/>
          <w:shd w:val="clear" w:color="auto" w:fill="ED1C23"/>
        </w:rPr>
        <w:t>-</w:t>
      </w:r>
      <w:r>
        <w:rPr>
          <w:color w:val="FDFDFD"/>
          <w:spacing w:val="54"/>
          <w:w w:val="120"/>
          <w:shd w:val="clear" w:color="auto" w:fill="ED1C23"/>
        </w:rPr>
        <w:t xml:space="preserve"> </w:t>
      </w:r>
      <w:r>
        <w:rPr>
          <w:color w:val="FDFDFD"/>
          <w:spacing w:val="-4"/>
          <w:w w:val="120"/>
          <w:shd w:val="clear" w:color="auto" w:fill="ED1C23"/>
        </w:rPr>
        <w:t>CRCE</w:t>
      </w:r>
    </w:p>
    <w:p w14:paraId="16124999" w14:textId="77777777" w:rsidR="00481D85" w:rsidRDefault="00FD74F5">
      <w:pPr>
        <w:spacing w:before="226"/>
        <w:ind w:left="2635" w:right="2912"/>
        <w:jc w:val="center"/>
        <w:rPr>
          <w:sz w:val="21"/>
        </w:rPr>
      </w:pPr>
      <w:r>
        <w:rPr>
          <w:color w:val="807E7E"/>
          <w:w w:val="120"/>
          <w:sz w:val="21"/>
        </w:rPr>
        <w:t>Decreto</w:t>
      </w:r>
      <w:r>
        <w:rPr>
          <w:color w:val="807E7E"/>
          <w:spacing w:val="7"/>
          <w:w w:val="120"/>
          <w:sz w:val="21"/>
        </w:rPr>
        <w:t xml:space="preserve"> </w:t>
      </w:r>
      <w:r>
        <w:rPr>
          <w:color w:val="807E7E"/>
          <w:w w:val="120"/>
          <w:sz w:val="21"/>
        </w:rPr>
        <w:t>nº</w:t>
      </w:r>
      <w:r>
        <w:rPr>
          <w:color w:val="807E7E"/>
          <w:spacing w:val="33"/>
          <w:w w:val="120"/>
          <w:sz w:val="21"/>
        </w:rPr>
        <w:t xml:space="preserve"> </w:t>
      </w:r>
      <w:r>
        <w:rPr>
          <w:color w:val="807E7E"/>
          <w:w w:val="120"/>
          <w:sz w:val="21"/>
        </w:rPr>
        <w:t>57.501,</w:t>
      </w:r>
      <w:r>
        <w:rPr>
          <w:color w:val="807E7E"/>
          <w:spacing w:val="-9"/>
          <w:w w:val="120"/>
          <w:sz w:val="21"/>
        </w:rPr>
        <w:t xml:space="preserve"> </w:t>
      </w:r>
      <w:r>
        <w:rPr>
          <w:color w:val="807E7E"/>
          <w:w w:val="120"/>
          <w:sz w:val="21"/>
        </w:rPr>
        <w:t>de</w:t>
      </w:r>
      <w:r>
        <w:rPr>
          <w:color w:val="807E7E"/>
          <w:spacing w:val="-16"/>
          <w:w w:val="120"/>
          <w:sz w:val="21"/>
        </w:rPr>
        <w:t xml:space="preserve"> </w:t>
      </w:r>
      <w:r>
        <w:rPr>
          <w:color w:val="807E7E"/>
          <w:w w:val="120"/>
          <w:sz w:val="21"/>
        </w:rPr>
        <w:t>8</w:t>
      </w:r>
      <w:r>
        <w:rPr>
          <w:color w:val="807E7E"/>
          <w:spacing w:val="-3"/>
          <w:w w:val="120"/>
          <w:sz w:val="21"/>
        </w:rPr>
        <w:t xml:space="preserve"> </w:t>
      </w:r>
      <w:r>
        <w:rPr>
          <w:color w:val="807E7E"/>
          <w:w w:val="120"/>
          <w:sz w:val="21"/>
        </w:rPr>
        <w:t>de</w:t>
      </w:r>
      <w:r>
        <w:rPr>
          <w:color w:val="807E7E"/>
          <w:spacing w:val="-13"/>
          <w:w w:val="120"/>
          <w:sz w:val="21"/>
        </w:rPr>
        <w:t xml:space="preserve"> </w:t>
      </w:r>
      <w:r>
        <w:rPr>
          <w:color w:val="807E7E"/>
          <w:w w:val="120"/>
          <w:sz w:val="21"/>
        </w:rPr>
        <w:t>novembro</w:t>
      </w:r>
      <w:r>
        <w:rPr>
          <w:color w:val="807E7E"/>
          <w:spacing w:val="6"/>
          <w:w w:val="120"/>
          <w:sz w:val="21"/>
        </w:rPr>
        <w:t xml:space="preserve"> </w:t>
      </w:r>
      <w:r>
        <w:rPr>
          <w:color w:val="807E7E"/>
          <w:w w:val="120"/>
          <w:sz w:val="21"/>
        </w:rPr>
        <w:t>de</w:t>
      </w:r>
      <w:r>
        <w:rPr>
          <w:color w:val="807E7E"/>
          <w:spacing w:val="-4"/>
          <w:w w:val="120"/>
          <w:sz w:val="21"/>
        </w:rPr>
        <w:t xml:space="preserve"> 2011</w:t>
      </w:r>
    </w:p>
    <w:p w14:paraId="569E2B9A" w14:textId="77777777" w:rsidR="00481D85" w:rsidRDefault="00FD74F5">
      <w:pPr>
        <w:pStyle w:val="Textkrper"/>
        <w:spacing w:before="1"/>
        <w:rPr>
          <w:sz w:val="22"/>
        </w:rPr>
      </w:pPr>
      <w:r>
        <w:pict w14:anchorId="1BA283D9">
          <v:shape id="docshape1" o:spid="_x0000_s1041" style="position:absolute;margin-left:42.2pt;margin-top:13.9pt;width:504.75pt;height:.1pt;z-index:-251654144;mso-wrap-distance-left:0;mso-wrap-distance-right:0;mso-position-horizontal-relative:page" coordorigin="844,278" coordsize="10095,0" path="m844,278r10095,e" filled="f" strokeweight=".39569mm">
            <v:path arrowok="t"/>
            <w10:wrap type="topAndBottom" anchorx="page"/>
          </v:shape>
        </w:pict>
      </w:r>
    </w:p>
    <w:p w14:paraId="0CFB958E" w14:textId="77777777" w:rsidR="00481D85" w:rsidRDefault="00481D85">
      <w:pPr>
        <w:pStyle w:val="Textkrper"/>
        <w:rPr>
          <w:sz w:val="22"/>
        </w:rPr>
      </w:pPr>
    </w:p>
    <w:p w14:paraId="2AA51D90" w14:textId="77777777" w:rsidR="00481D85" w:rsidRDefault="00481D85">
      <w:pPr>
        <w:pStyle w:val="Textkrper"/>
        <w:rPr>
          <w:sz w:val="22"/>
        </w:rPr>
      </w:pPr>
    </w:p>
    <w:p w14:paraId="1B6BE0E6" w14:textId="77777777" w:rsidR="00481D85" w:rsidRDefault="00481D85">
      <w:pPr>
        <w:pStyle w:val="Textkrper"/>
        <w:rPr>
          <w:sz w:val="22"/>
        </w:rPr>
      </w:pPr>
    </w:p>
    <w:p w14:paraId="149FAB41" w14:textId="77777777" w:rsidR="00481D85" w:rsidRDefault="00481D85">
      <w:pPr>
        <w:pStyle w:val="Textkrper"/>
        <w:spacing w:before="10"/>
        <w:rPr>
          <w:sz w:val="25"/>
        </w:rPr>
      </w:pPr>
    </w:p>
    <w:p w14:paraId="4C798BF8" w14:textId="77777777" w:rsidR="00481D85" w:rsidRDefault="00FD74F5">
      <w:pPr>
        <w:tabs>
          <w:tab w:val="left" w:pos="5639"/>
        </w:tabs>
        <w:ind w:left="156"/>
        <w:rPr>
          <w:sz w:val="21"/>
        </w:rPr>
      </w:pPr>
      <w:r>
        <w:rPr>
          <w:noProof/>
        </w:rPr>
        <w:drawing>
          <wp:anchor distT="0" distB="0" distL="0" distR="0" simplePos="0" relativeHeight="251653120" behindDoc="1" locked="0" layoutInCell="1" allowOverlap="1" wp14:anchorId="44A8EB08" wp14:editId="1F4D6B86">
            <wp:simplePos x="0" y="0"/>
            <wp:positionH relativeFrom="page">
              <wp:posOffset>3284931</wp:posOffset>
            </wp:positionH>
            <wp:positionV relativeFrom="paragraph">
              <wp:posOffset>-208246</wp:posOffset>
            </wp:positionV>
            <wp:extent cx="593112" cy="61537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12" cy="615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705"/>
          <w:w w:val="115"/>
          <w:position w:val="-6"/>
          <w:sz w:val="26"/>
        </w:rPr>
        <w:t>Número</w:t>
      </w:r>
      <w:r>
        <w:rPr>
          <w:color w:val="050705"/>
          <w:spacing w:val="1"/>
          <w:w w:val="115"/>
          <w:position w:val="-6"/>
          <w:sz w:val="26"/>
        </w:rPr>
        <w:t xml:space="preserve"> </w:t>
      </w:r>
      <w:r>
        <w:rPr>
          <w:color w:val="050705"/>
          <w:w w:val="115"/>
          <w:position w:val="-6"/>
          <w:sz w:val="26"/>
        </w:rPr>
        <w:t>CRCE</w:t>
      </w:r>
      <w:r>
        <w:rPr>
          <w:color w:val="050705"/>
          <w:spacing w:val="8"/>
          <w:w w:val="115"/>
          <w:position w:val="-6"/>
          <w:sz w:val="26"/>
        </w:rPr>
        <w:t xml:space="preserve"> </w:t>
      </w:r>
      <w:r>
        <w:rPr>
          <w:color w:val="050705"/>
          <w:spacing w:val="-2"/>
          <w:w w:val="115"/>
          <w:position w:val="-6"/>
          <w:sz w:val="26"/>
        </w:rPr>
        <w:t>0096/2025</w:t>
      </w:r>
      <w:r>
        <w:rPr>
          <w:color w:val="050705"/>
          <w:position w:val="-6"/>
          <w:sz w:val="26"/>
        </w:rPr>
        <w:tab/>
      </w:r>
      <w:r>
        <w:rPr>
          <w:color w:val="4F67B1"/>
          <w:w w:val="125"/>
          <w:sz w:val="21"/>
        </w:rPr>
        <w:t>Impresso</w:t>
      </w:r>
      <w:r>
        <w:rPr>
          <w:color w:val="4F67B1"/>
          <w:spacing w:val="21"/>
          <w:w w:val="125"/>
          <w:sz w:val="21"/>
        </w:rPr>
        <w:t xml:space="preserve"> </w:t>
      </w:r>
      <w:r>
        <w:rPr>
          <w:color w:val="4F67B1"/>
          <w:w w:val="125"/>
          <w:sz w:val="21"/>
        </w:rPr>
        <w:t>em:</w:t>
      </w:r>
      <w:r>
        <w:rPr>
          <w:color w:val="4F67B1"/>
          <w:spacing w:val="19"/>
          <w:w w:val="125"/>
          <w:sz w:val="21"/>
        </w:rPr>
        <w:t xml:space="preserve"> </w:t>
      </w:r>
      <w:r>
        <w:rPr>
          <w:color w:val="4F67B1"/>
          <w:w w:val="125"/>
          <w:sz w:val="21"/>
        </w:rPr>
        <w:t>24/09/2025,</w:t>
      </w:r>
      <w:r>
        <w:rPr>
          <w:color w:val="4F67B1"/>
          <w:spacing w:val="14"/>
          <w:w w:val="125"/>
          <w:sz w:val="21"/>
        </w:rPr>
        <w:t xml:space="preserve"> </w:t>
      </w:r>
      <w:r>
        <w:rPr>
          <w:color w:val="4F67B1"/>
          <w:w w:val="125"/>
          <w:sz w:val="21"/>
        </w:rPr>
        <w:t>às</w:t>
      </w:r>
      <w:r>
        <w:rPr>
          <w:color w:val="4F67B1"/>
          <w:spacing w:val="-33"/>
          <w:w w:val="125"/>
          <w:sz w:val="21"/>
        </w:rPr>
        <w:t xml:space="preserve"> </w:t>
      </w:r>
      <w:r>
        <w:rPr>
          <w:color w:val="4F67B1"/>
          <w:spacing w:val="-2"/>
          <w:w w:val="120"/>
          <w:sz w:val="21"/>
        </w:rPr>
        <w:t>15h36min</w:t>
      </w:r>
    </w:p>
    <w:p w14:paraId="6DFB7B23" w14:textId="77777777" w:rsidR="00481D85" w:rsidRDefault="00481D85">
      <w:pPr>
        <w:pStyle w:val="Textkrper"/>
        <w:spacing w:before="1"/>
        <w:rPr>
          <w:sz w:val="26"/>
        </w:rPr>
      </w:pPr>
    </w:p>
    <w:p w14:paraId="63AFE9F2" w14:textId="77777777" w:rsidR="00481D85" w:rsidRDefault="00FD74F5">
      <w:pPr>
        <w:ind w:left="147"/>
        <w:rPr>
          <w:sz w:val="26"/>
        </w:rPr>
      </w:pPr>
      <w:r>
        <w:rPr>
          <w:noProof/>
        </w:rPr>
        <w:drawing>
          <wp:anchor distT="0" distB="0" distL="0" distR="0" simplePos="0" relativeHeight="251654144" behindDoc="1" locked="0" layoutInCell="1" allowOverlap="1" wp14:anchorId="7822B072" wp14:editId="65D7EB2A">
            <wp:simplePos x="0" y="0"/>
            <wp:positionH relativeFrom="page">
              <wp:posOffset>3262119</wp:posOffset>
            </wp:positionH>
            <wp:positionV relativeFrom="paragraph">
              <wp:posOffset>160560</wp:posOffset>
            </wp:positionV>
            <wp:extent cx="1471375" cy="49001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375" cy="490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705"/>
          <w:w w:val="110"/>
          <w:sz w:val="26"/>
        </w:rPr>
        <w:t>INSTITUTO</w:t>
      </w:r>
      <w:r>
        <w:rPr>
          <w:color w:val="050705"/>
          <w:spacing w:val="29"/>
          <w:w w:val="110"/>
          <w:sz w:val="26"/>
        </w:rPr>
        <w:t xml:space="preserve"> </w:t>
      </w:r>
      <w:r>
        <w:rPr>
          <w:color w:val="050705"/>
          <w:w w:val="110"/>
          <w:sz w:val="26"/>
        </w:rPr>
        <w:t>SOCIAL</w:t>
      </w:r>
      <w:r>
        <w:rPr>
          <w:color w:val="050705"/>
          <w:spacing w:val="15"/>
          <w:w w:val="110"/>
          <w:sz w:val="26"/>
        </w:rPr>
        <w:t xml:space="preserve"> </w:t>
      </w:r>
      <w:r>
        <w:rPr>
          <w:color w:val="050705"/>
          <w:w w:val="110"/>
          <w:sz w:val="26"/>
        </w:rPr>
        <w:t>E</w:t>
      </w:r>
      <w:r>
        <w:rPr>
          <w:color w:val="050705"/>
          <w:spacing w:val="7"/>
          <w:w w:val="110"/>
          <w:sz w:val="26"/>
        </w:rPr>
        <w:t xml:space="preserve"> </w:t>
      </w:r>
      <w:r>
        <w:rPr>
          <w:color w:val="050705"/>
          <w:w w:val="110"/>
          <w:sz w:val="26"/>
        </w:rPr>
        <w:t>EDUCACI&lt;:&gt;NAL</w:t>
      </w:r>
      <w:r>
        <w:rPr>
          <w:color w:val="050705"/>
          <w:spacing w:val="27"/>
          <w:w w:val="110"/>
          <w:sz w:val="26"/>
        </w:rPr>
        <w:t xml:space="preserve"> </w:t>
      </w:r>
      <w:r>
        <w:rPr>
          <w:color w:val="050705"/>
          <w:spacing w:val="-2"/>
          <w:w w:val="110"/>
          <w:sz w:val="26"/>
        </w:rPr>
        <w:t>FL:ORESCER</w:t>
      </w:r>
    </w:p>
    <w:p w14:paraId="6EAEC90B" w14:textId="77777777" w:rsidR="00481D85" w:rsidRDefault="00481D85">
      <w:pPr>
        <w:pStyle w:val="Textkrper"/>
        <w:spacing w:before="5"/>
        <w:rPr>
          <w:sz w:val="25"/>
        </w:rPr>
      </w:pPr>
    </w:p>
    <w:p w14:paraId="4263ACEC" w14:textId="77777777" w:rsidR="00481D85" w:rsidRDefault="00FD74F5">
      <w:pPr>
        <w:tabs>
          <w:tab w:val="left" w:pos="1292"/>
        </w:tabs>
        <w:ind w:left="153"/>
        <w:rPr>
          <w:sz w:val="26"/>
        </w:rPr>
      </w:pPr>
      <w:r>
        <w:rPr>
          <w:color w:val="050705"/>
          <w:w w:val="95"/>
          <w:sz w:val="27"/>
        </w:rPr>
        <w:t>CNPJ</w:t>
      </w:r>
      <w:r>
        <w:rPr>
          <w:color w:val="050705"/>
          <w:spacing w:val="1"/>
          <w:w w:val="115"/>
          <w:sz w:val="27"/>
        </w:rPr>
        <w:t xml:space="preserve"> </w:t>
      </w:r>
      <w:r>
        <w:rPr>
          <w:color w:val="050705"/>
          <w:spacing w:val="-10"/>
          <w:w w:val="115"/>
          <w:sz w:val="27"/>
        </w:rPr>
        <w:t>:</w:t>
      </w:r>
      <w:r>
        <w:rPr>
          <w:color w:val="050705"/>
          <w:sz w:val="27"/>
        </w:rPr>
        <w:tab/>
      </w:r>
      <w:r>
        <w:rPr>
          <w:color w:val="050705"/>
          <w:w w:val="115"/>
          <w:sz w:val="26"/>
        </w:rPr>
        <w:t>30.352.418/0003-</w:t>
      </w:r>
      <w:r>
        <w:rPr>
          <w:color w:val="050705"/>
          <w:spacing w:val="-5"/>
          <w:w w:val="115"/>
          <w:sz w:val="26"/>
        </w:rPr>
        <w:t>90</w:t>
      </w:r>
    </w:p>
    <w:p w14:paraId="04EDB261" w14:textId="77777777" w:rsidR="00481D85" w:rsidRDefault="00481D85">
      <w:pPr>
        <w:pStyle w:val="Textkrper"/>
        <w:spacing w:before="8"/>
        <w:rPr>
          <w:sz w:val="25"/>
        </w:rPr>
      </w:pPr>
    </w:p>
    <w:p w14:paraId="2DE0E225" w14:textId="77777777" w:rsidR="00481D85" w:rsidRDefault="00FD74F5">
      <w:pPr>
        <w:pStyle w:val="Textkrper"/>
        <w:spacing w:line="465" w:lineRule="auto"/>
        <w:ind w:left="160" w:right="2582" w:hanging="2"/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27659DE0" wp14:editId="00665845">
            <wp:simplePos x="0" y="0"/>
            <wp:positionH relativeFrom="page">
              <wp:posOffset>3467427</wp:posOffset>
            </wp:positionH>
            <wp:positionV relativeFrom="paragraph">
              <wp:posOffset>348848</wp:posOffset>
            </wp:positionV>
            <wp:extent cx="2246984" cy="95439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984" cy="95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705"/>
          <w:w w:val="105"/>
        </w:rPr>
        <w:t>Endereço: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R Barra de Santo Antônio, 169 Complemento: Bairro: Jardim Brasil CEP: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07270190</w:t>
      </w:r>
    </w:p>
    <w:p w14:paraId="2750740B" w14:textId="77777777" w:rsidR="00481D85" w:rsidRDefault="00FD74F5">
      <w:pPr>
        <w:pStyle w:val="Textkrper"/>
        <w:spacing w:before="2"/>
        <w:ind w:left="160"/>
      </w:pPr>
      <w:r>
        <w:rPr>
          <w:color w:val="050705"/>
        </w:rPr>
        <w:t>Município:</w:t>
      </w:r>
      <w:r>
        <w:rPr>
          <w:color w:val="050705"/>
          <w:spacing w:val="45"/>
        </w:rPr>
        <w:t xml:space="preserve"> </w:t>
      </w:r>
      <w:r>
        <w:rPr>
          <w:color w:val="050705"/>
        </w:rPr>
        <w:t>GUARULHOS</w:t>
      </w:r>
      <w:r>
        <w:rPr>
          <w:color w:val="050705"/>
          <w:spacing w:val="43"/>
        </w:rPr>
        <w:t xml:space="preserve"> </w:t>
      </w:r>
      <w:r>
        <w:rPr>
          <w:color w:val="050705"/>
        </w:rPr>
        <w:t>-</w:t>
      </w:r>
      <w:r>
        <w:rPr>
          <w:color w:val="050705"/>
          <w:spacing w:val="35"/>
        </w:rPr>
        <w:t xml:space="preserve"> </w:t>
      </w:r>
      <w:r>
        <w:rPr>
          <w:color w:val="050705"/>
          <w:spacing w:val="-5"/>
        </w:rPr>
        <w:t>SP</w:t>
      </w:r>
    </w:p>
    <w:p w14:paraId="5480923A" w14:textId="77777777" w:rsidR="00481D85" w:rsidRDefault="00FD74F5">
      <w:pPr>
        <w:pStyle w:val="Textkrper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715503E3" wp14:editId="65831DD7">
            <wp:simplePos x="0" y="0"/>
            <wp:positionH relativeFrom="page">
              <wp:posOffset>1574029</wp:posOffset>
            </wp:positionH>
            <wp:positionV relativeFrom="paragraph">
              <wp:posOffset>134903</wp:posOffset>
            </wp:positionV>
            <wp:extent cx="663535" cy="205739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35" cy="205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698CE" w14:textId="77777777" w:rsidR="00481D85" w:rsidRDefault="00FD74F5">
      <w:pPr>
        <w:pStyle w:val="Textkrper"/>
        <w:spacing w:before="181" w:line="328" w:lineRule="auto"/>
        <w:ind w:left="153" w:right="537"/>
        <w:jc w:val="both"/>
      </w:pPr>
      <w:r>
        <w:rPr>
          <w:color w:val="050705"/>
          <w:w w:val="105"/>
        </w:rPr>
        <w:t>Certificamos que a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Entidade acima identificada está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inscrita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e aprovada no Cadastro Estadual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de Entidades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- CEE, do Sistema Integrado</w:t>
      </w:r>
      <w:r>
        <w:rPr>
          <w:color w:val="050705"/>
          <w:spacing w:val="80"/>
          <w:w w:val="105"/>
        </w:rPr>
        <w:t xml:space="preserve"> </w:t>
      </w:r>
      <w:r>
        <w:rPr>
          <w:color w:val="050705"/>
          <w:w w:val="105"/>
        </w:rPr>
        <w:t>de</w:t>
      </w:r>
      <w:r>
        <w:rPr>
          <w:color w:val="050705"/>
          <w:spacing w:val="80"/>
          <w:w w:val="105"/>
        </w:rPr>
        <w:t xml:space="preserve"> </w:t>
      </w:r>
      <w:r>
        <w:rPr>
          <w:color w:val="050705"/>
          <w:w w:val="105"/>
        </w:rPr>
        <w:t>Convênios do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Estado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de São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Paulo,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de acordo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com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o Decreto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nº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57.501, de 8 de novembro de</w:t>
      </w:r>
    </w:p>
    <w:p w14:paraId="57D0F997" w14:textId="77777777" w:rsidR="00481D85" w:rsidRDefault="00481D85">
      <w:pPr>
        <w:pStyle w:val="Textkrper"/>
        <w:rPr>
          <w:sz w:val="30"/>
        </w:rPr>
      </w:pPr>
    </w:p>
    <w:p w14:paraId="0703FF22" w14:textId="77777777" w:rsidR="00481D85" w:rsidRDefault="00FD74F5">
      <w:pPr>
        <w:pStyle w:val="Textkrper"/>
        <w:spacing w:before="223" w:line="307" w:lineRule="auto"/>
        <w:ind w:left="158" w:right="481" w:hanging="5"/>
        <w:jc w:val="both"/>
      </w:pPr>
      <w:r>
        <w:pict w14:anchorId="721CAB6D">
          <v:group id="docshapegroup2" o:spid="_x0000_s1034" style="position:absolute;left:0;text-align:left;margin-left:44.9pt;margin-top:74.85pt;width:523.6pt;height:149.75pt;z-index:-251653120;mso-wrap-distance-left:0;mso-wrap-distance-right:0;mso-position-horizontal-relative:page" coordorigin="898,1497" coordsize="10472,29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40" type="#_x0000_t75" style="position:absolute;left:1562;top:1607;width:8353;height:857">
              <v:imagedata r:id="rId9" o:title=""/>
            </v:shape>
            <v:line id="_x0000_s1039" style="position:absolute" from="898,2428" to="1563,2428" strokeweight=".47483mm"/>
            <v:shape id="docshape4" o:spid="_x0000_s1038" style="position:absolute;left:920;top:2410;width:10423;height:2082" coordorigin="921,2410" coordsize="10423,2082" o:spt="100" adj="0,,0" path="m921,4492r,-2082m11343,4492r,-2082e" filled="f" strokeweight=".39586mm">
              <v:stroke joinstyle="round"/>
              <v:formulas/>
              <v:path arrowok="t" o:connecttype="segments"/>
            </v:shape>
            <v:line id="_x0000_s1037" style="position:absolute" from="898,4479" to="11370,4479" strokeweight=".31656mm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6" type="#_x0000_t202" style="position:absolute;left:898;top:1497;width:10472;height:2995" filled="f" stroked="f">
              <v:textbox inset="0,0,0,0">
                <w:txbxContent>
                  <w:p w14:paraId="08FEBF48" w14:textId="77777777" w:rsidR="00481D85" w:rsidRDefault="00FD74F5">
                    <w:pPr>
                      <w:spacing w:line="302" w:lineRule="exact"/>
                      <w:rPr>
                        <w:sz w:val="27"/>
                      </w:rPr>
                    </w:pPr>
                    <w:r>
                      <w:rPr>
                        <w:color w:val="050705"/>
                        <w:w w:val="105"/>
                        <w:sz w:val="27"/>
                      </w:rPr>
                      <w:t>da</w:t>
                    </w:r>
                    <w:r>
                      <w:rPr>
                        <w:color w:val="050705"/>
                        <w:spacing w:val="34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color w:val="050705"/>
                        <w:w w:val="105"/>
                        <w:sz w:val="27"/>
                      </w:rPr>
                      <w:t>administração</w:t>
                    </w:r>
                    <w:r>
                      <w:rPr>
                        <w:color w:val="050705"/>
                        <w:spacing w:val="59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color w:val="050705"/>
                        <w:w w:val="105"/>
                        <w:sz w:val="27"/>
                      </w:rPr>
                      <w:t>direta</w:t>
                    </w:r>
                    <w:r>
                      <w:rPr>
                        <w:color w:val="050705"/>
                        <w:spacing w:val="41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color w:val="050705"/>
                        <w:w w:val="105"/>
                        <w:sz w:val="27"/>
                      </w:rPr>
                      <w:t>e</w:t>
                    </w:r>
                    <w:r>
                      <w:rPr>
                        <w:color w:val="050705"/>
                        <w:spacing w:val="23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color w:val="050705"/>
                        <w:w w:val="105"/>
                        <w:sz w:val="27"/>
                      </w:rPr>
                      <w:t>indireta</w:t>
                    </w:r>
                    <w:r>
                      <w:rPr>
                        <w:color w:val="050705"/>
                        <w:spacing w:val="42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color w:val="050705"/>
                        <w:w w:val="105"/>
                        <w:sz w:val="27"/>
                      </w:rPr>
                      <w:t>do</w:t>
                    </w:r>
                    <w:r>
                      <w:rPr>
                        <w:color w:val="050705"/>
                        <w:spacing w:val="34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color w:val="050705"/>
                        <w:spacing w:val="-2"/>
                        <w:w w:val="105"/>
                        <w:sz w:val="27"/>
                      </w:rPr>
                      <w:t>Estado.</w:t>
                    </w:r>
                  </w:p>
                </w:txbxContent>
              </v:textbox>
            </v:shape>
            <v:shape id="docshape6" o:spid="_x0000_s1035" type="#_x0000_t202" style="position:absolute;left:931;top:2428;width:10401;height:2042" filled="f" stroked="f">
              <v:textbox inset="0,0,0,0">
                <w:txbxContent>
                  <w:p w14:paraId="11D28915" w14:textId="77777777" w:rsidR="00481D85" w:rsidRDefault="00FD74F5">
                    <w:pPr>
                      <w:tabs>
                        <w:tab w:val="left" w:pos="7583"/>
                      </w:tabs>
                      <w:spacing w:before="172" w:line="252" w:lineRule="auto"/>
                      <w:ind w:left="319" w:right="546" w:firstLine="1"/>
                      <w:rPr>
                        <w:sz w:val="18"/>
                      </w:rPr>
                    </w:pPr>
                    <w:r>
                      <w:rPr>
                        <w:color w:val="4F67B1"/>
                        <w:w w:val="125"/>
                        <w:sz w:val="18"/>
                      </w:rPr>
                      <w:t>Este</w:t>
                    </w:r>
                    <w:r>
                      <w:rPr>
                        <w:color w:val="4F67B1"/>
                        <w:spacing w:val="34"/>
                        <w:w w:val="125"/>
                        <w:sz w:val="18"/>
                      </w:rPr>
                      <w:t xml:space="preserve"> 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certificado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somente</w:t>
                    </w:r>
                    <w:r>
                      <w:rPr>
                        <w:color w:val="4F67B1"/>
                        <w:spacing w:val="38"/>
                        <w:w w:val="125"/>
                        <w:sz w:val="18"/>
                      </w:rPr>
                      <w:t xml:space="preserve"> 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será</w:t>
                    </w:r>
                    <w:r>
                      <w:rPr>
                        <w:color w:val="4F67B1"/>
                        <w:spacing w:val="37"/>
                        <w:w w:val="125"/>
                        <w:sz w:val="18"/>
                      </w:rPr>
                      <w:t xml:space="preserve"> 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válido</w:t>
                    </w:r>
                    <w:r>
                      <w:rPr>
                        <w:color w:val="4F67B1"/>
                        <w:spacing w:val="38"/>
                        <w:w w:val="125"/>
                        <w:sz w:val="18"/>
                      </w:rPr>
                      <w:t xml:space="preserve"> 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para</w:t>
                    </w:r>
                    <w:r>
                      <w:rPr>
                        <w:color w:val="4F67B1"/>
                        <w:spacing w:val="36"/>
                        <w:w w:val="125"/>
                        <w:sz w:val="18"/>
                      </w:rPr>
                      <w:t xml:space="preserve"> 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fins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de</w:t>
                    </w:r>
                    <w:r>
                      <w:rPr>
                        <w:color w:val="4F67B1"/>
                        <w:spacing w:val="8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celebração</w:t>
                    </w:r>
                    <w:r>
                      <w:rPr>
                        <w:color w:val="4F67B1"/>
                        <w:spacing w:val="2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de</w:t>
                    </w:r>
                    <w:r>
                      <w:rPr>
                        <w:color w:val="4F67B1"/>
                        <w:spacing w:val="65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convênios</w:t>
                    </w:r>
                    <w:r>
                      <w:rPr>
                        <w:color w:val="4F67B1"/>
                        <w:spacing w:val="7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e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outras avenças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de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que</w:t>
                    </w:r>
                    <w:r>
                      <w:rPr>
                        <w:color w:val="4F67B1"/>
                        <w:spacing w:val="8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trata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o art. 6°,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do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Dec. 57.501/2011,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quando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for</w:t>
                    </w:r>
                    <w:r>
                      <w:rPr>
                        <w:color w:val="4F67B1"/>
                        <w:sz w:val="18"/>
                      </w:rPr>
                      <w:tab/>
                    </w:r>
                    <w:r>
                      <w:rPr>
                        <w:color w:val="4F67B1"/>
                        <w:w w:val="125"/>
                        <w:sz w:val="18"/>
                      </w:rPr>
                      <w:t>impresso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pelo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órgão da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administração</w:t>
                    </w:r>
                    <w:r>
                      <w:rPr>
                        <w:color w:val="4F67B1"/>
                        <w:spacing w:val="8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pública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estadual responsável, no ato da sua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formalização,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como garantia que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o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CRCE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está</w:t>
                    </w:r>
                    <w:r>
                      <w:rPr>
                        <w:color w:val="4F67B1"/>
                        <w:spacing w:val="4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liberado.</w:t>
                    </w:r>
                  </w:p>
                  <w:p w14:paraId="54E19410" w14:textId="77777777" w:rsidR="00481D85" w:rsidRDefault="00FD74F5">
                    <w:pPr>
                      <w:spacing w:before="122" w:line="249" w:lineRule="auto"/>
                      <w:ind w:left="318" w:right="181" w:hanging="2"/>
                      <w:jc w:val="both"/>
                      <w:rPr>
                        <w:sz w:val="18"/>
                      </w:rPr>
                    </w:pPr>
                    <w:r>
                      <w:rPr>
                        <w:color w:val="4F67B1"/>
                        <w:w w:val="125"/>
                        <w:sz w:val="18"/>
                      </w:rPr>
                      <w:t>A</w:t>
                    </w:r>
                    <w:r>
                      <w:rPr>
                        <w:color w:val="4F67B1"/>
                        <w:spacing w:val="-16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 xml:space="preserve">condição acima </w:t>
                    </w:r>
                    <w:r>
                      <w:rPr>
                        <w:rFonts w:ascii="Times New Roman" w:hAnsi="Times New Roman"/>
                        <w:color w:val="4F67B1"/>
                        <w:w w:val="125"/>
                        <w:sz w:val="21"/>
                      </w:rPr>
                      <w:t xml:space="preserve">é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obrigatória e</w:t>
                    </w:r>
                    <w:r>
                      <w:rPr>
                        <w:color w:val="4F67B1"/>
                        <w:spacing w:val="-12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a</w:t>
                    </w:r>
                    <w:r>
                      <w:rPr>
                        <w:color w:val="4F67B1"/>
                        <w:spacing w:val="-7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sua</w:t>
                    </w:r>
                    <w:r>
                      <w:rPr>
                        <w:color w:val="4F67B1"/>
                        <w:spacing w:val="-16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inobservância implicará em</w:t>
                    </w:r>
                    <w:r>
                      <w:rPr>
                        <w:color w:val="4F67B1"/>
                        <w:spacing w:val="-8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medidas correcionais cabíveis, por parte da</w:t>
                    </w:r>
                    <w:r>
                      <w:rPr>
                        <w:color w:val="4F67B1"/>
                        <w:spacing w:val="-16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Controladoria</w:t>
                    </w:r>
                    <w:r>
                      <w:rPr>
                        <w:color w:val="4F67B1"/>
                        <w:spacing w:val="20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Geral do Estado,</w:t>
                    </w:r>
                    <w:r>
                      <w:rPr>
                        <w:color w:val="4F67B1"/>
                        <w:spacing w:val="-5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no uso de suas</w:t>
                    </w:r>
                    <w:r>
                      <w:rPr>
                        <w:color w:val="4F67B1"/>
                        <w:spacing w:val="-1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atribuições legais</w:t>
                    </w:r>
                    <w:r>
                      <w:rPr>
                        <w:color w:val="4F67B1"/>
                        <w:spacing w:val="-2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e</w:t>
                    </w:r>
                    <w:r>
                      <w:rPr>
                        <w:color w:val="4F67B1"/>
                        <w:spacing w:val="-8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em</w:t>
                    </w:r>
                    <w:r>
                      <w:rPr>
                        <w:color w:val="4F67B1"/>
                        <w:spacing w:val="-6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especial o art. 7º do</w:t>
                    </w:r>
                    <w:r>
                      <w:rPr>
                        <w:color w:val="4F67B1"/>
                        <w:spacing w:val="-7"/>
                        <w:w w:val="125"/>
                        <w:sz w:val="18"/>
                      </w:rPr>
                      <w:t xml:space="preserve"> </w:t>
                    </w:r>
                    <w:r>
                      <w:rPr>
                        <w:color w:val="4F67B1"/>
                        <w:w w:val="125"/>
                        <w:sz w:val="18"/>
                      </w:rPr>
                      <w:t>Dec. 57.501/2011.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0E96B22">
          <v:group id="docshapegroup7" o:spid="_x0000_s1031" style="position:absolute;left:0;text-align:left;margin-left:130.25pt;margin-top:-38pt;width:86.25pt;height:40.5pt;z-index:-251658240;mso-position-horizontal-relative:page" coordorigin="2605,-760" coordsize="1725,810">
            <v:shape id="docshape8" o:spid="_x0000_s1033" type="#_x0000_t75" style="position:absolute;left:2604;top:-646;width:1725;height:696">
              <v:imagedata r:id="rId10" o:title=""/>
            </v:shape>
            <v:shape id="docshape9" o:spid="_x0000_s1032" type="#_x0000_t202" style="position:absolute;left:2604;top:-760;width:1725;height:810" filled="f" stroked="f">
              <v:textbox inset="0,0,0,0">
                <w:txbxContent>
                  <w:p w14:paraId="50FD31B9" w14:textId="77777777" w:rsidR="00481D85" w:rsidRDefault="00FD74F5">
                    <w:pPr>
                      <w:spacing w:line="302" w:lineRule="exact"/>
                      <w:ind w:left="118"/>
                      <w:rPr>
                        <w:sz w:val="27"/>
                      </w:rPr>
                    </w:pPr>
                    <w:r>
                      <w:rPr>
                        <w:color w:val="050705"/>
                        <w:spacing w:val="-2"/>
                        <w:w w:val="105"/>
                        <w:sz w:val="27"/>
                      </w:rPr>
                      <w:t>2011.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25BFDEFB" wp14:editId="4CD9FEAD">
            <wp:simplePos x="0" y="0"/>
            <wp:positionH relativeFrom="page">
              <wp:posOffset>4528186</wp:posOffset>
            </wp:positionH>
            <wp:positionV relativeFrom="paragraph">
              <wp:posOffset>-446849</wp:posOffset>
            </wp:positionV>
            <wp:extent cx="1414345" cy="478622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345" cy="478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20C153A">
          <v:group id="docshapegroup10" o:spid="_x0000_s1028" style="position:absolute;left:0;text-align:left;margin-left:271.9pt;margin-top:-32.5pt;width:4.5pt;height:33.2pt;z-index:-251657216;mso-position-horizontal-relative:page;mso-position-vertical-relative:text" coordorigin="5438,-650" coordsize="90,664">
            <v:line id="_x0000_s1030" style="position:absolute" from="5443,14" to="5443,-650" strokeweight=".15842mm"/>
            <v:line id="_x0000_s1029" style="position:absolute" from="5519,14" to="5519,-650" strokeweight=".31683mm"/>
            <w10:wrap anchorx="page"/>
          </v:group>
        </w:pict>
      </w:r>
      <w:r>
        <w:pict w14:anchorId="04973EDF">
          <v:line id="_x0000_s1027" style="position:absolute;left:0;text-align:left;z-index:-251656192;mso-position-horizontal-relative:page;mso-position-vertical-relative:text" from="289.85pt,2.5pt" to="289.85pt,-32.5pt" strokeweight=".9505mm">
            <w10:wrap anchorx="page"/>
          </v:line>
        </w:pict>
      </w:r>
      <w:r>
        <w:pict w14:anchorId="39539A99">
          <v:line id="_x0000_s1026" style="position:absolute;left:0;text-align:left;z-index:-251655168;mso-position-horizontal-relative:page;mso-position-vertical-relative:text" from="299.75pt,2.5pt" to="299.75pt,-32.5pt" strokeweight=".23764mm">
            <w10:wrap anchorx="page"/>
          </v:line>
        </w:pict>
      </w:r>
      <w:r>
        <w:rPr>
          <w:color w:val="050705"/>
          <w:w w:val="105"/>
        </w:rPr>
        <w:t>O</w:t>
      </w:r>
      <w:r>
        <w:rPr>
          <w:color w:val="050705"/>
          <w:w w:val="105"/>
        </w:rPr>
        <w:t xml:space="preserve"> presente certificado não dispensa a Entidade da apresentação dos documentos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exigidos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pela</w:t>
      </w:r>
      <w:r>
        <w:rPr>
          <w:color w:val="050705"/>
          <w:spacing w:val="80"/>
          <w:w w:val="105"/>
        </w:rPr>
        <w:t xml:space="preserve"> </w:t>
      </w:r>
      <w:r>
        <w:rPr>
          <w:color w:val="050705"/>
          <w:w w:val="105"/>
        </w:rPr>
        <w:t>legislação</w:t>
      </w:r>
      <w:r>
        <w:rPr>
          <w:color w:val="050705"/>
          <w:spacing w:val="40"/>
          <w:w w:val="105"/>
        </w:rPr>
        <w:t xml:space="preserve"> </w:t>
      </w:r>
      <w:r>
        <w:rPr>
          <w:color w:val="050705"/>
          <w:w w:val="105"/>
        </w:rPr>
        <w:t>em vigor,</w:t>
      </w:r>
      <w:r>
        <w:rPr>
          <w:color w:val="050705"/>
          <w:spacing w:val="80"/>
          <w:w w:val="105"/>
        </w:rPr>
        <w:t xml:space="preserve"> </w:t>
      </w:r>
      <w:r>
        <w:rPr>
          <w:color w:val="050705"/>
          <w:w w:val="105"/>
        </w:rPr>
        <w:t>necessários</w:t>
      </w:r>
      <w:r>
        <w:rPr>
          <w:color w:val="050705"/>
          <w:spacing w:val="80"/>
          <w:w w:val="105"/>
        </w:rPr>
        <w:t xml:space="preserve"> </w:t>
      </w:r>
      <w:r>
        <w:rPr>
          <w:rFonts w:ascii="Times New Roman" w:hAnsi="Times New Roman"/>
          <w:color w:val="050705"/>
          <w:w w:val="105"/>
          <w:sz w:val="31"/>
        </w:rPr>
        <w:t>à</w:t>
      </w:r>
      <w:r>
        <w:rPr>
          <w:rFonts w:ascii="Times New Roman" w:hAnsi="Times New Roman"/>
          <w:color w:val="050705"/>
          <w:spacing w:val="80"/>
          <w:w w:val="105"/>
          <w:sz w:val="31"/>
        </w:rPr>
        <w:t xml:space="preserve"> </w:t>
      </w:r>
      <w:r>
        <w:rPr>
          <w:color w:val="050705"/>
          <w:w w:val="105"/>
        </w:rPr>
        <w:t>formalização de</w:t>
      </w:r>
      <w:r>
        <w:rPr>
          <w:color w:val="050705"/>
          <w:spacing w:val="14"/>
          <w:w w:val="105"/>
        </w:rPr>
        <w:t xml:space="preserve"> </w:t>
      </w:r>
      <w:r>
        <w:rPr>
          <w:color w:val="050705"/>
          <w:w w:val="105"/>
        </w:rPr>
        <w:t>convênios</w:t>
      </w:r>
      <w:r>
        <w:rPr>
          <w:color w:val="050705"/>
          <w:spacing w:val="30"/>
          <w:w w:val="105"/>
        </w:rPr>
        <w:t xml:space="preserve"> </w:t>
      </w:r>
      <w:r>
        <w:rPr>
          <w:color w:val="050705"/>
          <w:w w:val="105"/>
        </w:rPr>
        <w:t>e</w:t>
      </w:r>
      <w:r>
        <w:rPr>
          <w:color w:val="050705"/>
          <w:spacing w:val="14"/>
          <w:w w:val="105"/>
        </w:rPr>
        <w:t xml:space="preserve"> </w:t>
      </w:r>
      <w:r>
        <w:rPr>
          <w:color w:val="050705"/>
          <w:w w:val="105"/>
        </w:rPr>
        <w:t>outras</w:t>
      </w:r>
      <w:r>
        <w:rPr>
          <w:color w:val="050705"/>
          <w:spacing w:val="28"/>
          <w:w w:val="105"/>
        </w:rPr>
        <w:t xml:space="preserve"> </w:t>
      </w:r>
      <w:r>
        <w:rPr>
          <w:color w:val="050705"/>
          <w:w w:val="105"/>
        </w:rPr>
        <w:t>formas</w:t>
      </w:r>
      <w:r>
        <w:rPr>
          <w:color w:val="050705"/>
          <w:spacing w:val="28"/>
          <w:w w:val="105"/>
        </w:rPr>
        <w:t xml:space="preserve"> </w:t>
      </w:r>
      <w:r>
        <w:rPr>
          <w:color w:val="050705"/>
          <w:w w:val="105"/>
        </w:rPr>
        <w:t>de</w:t>
      </w:r>
      <w:r>
        <w:rPr>
          <w:color w:val="050705"/>
          <w:spacing w:val="15"/>
          <w:w w:val="105"/>
        </w:rPr>
        <w:t xml:space="preserve"> </w:t>
      </w:r>
      <w:r>
        <w:rPr>
          <w:color w:val="050705"/>
          <w:w w:val="105"/>
        </w:rPr>
        <w:t>avença,</w:t>
      </w:r>
      <w:r>
        <w:rPr>
          <w:color w:val="050705"/>
          <w:spacing w:val="27"/>
          <w:w w:val="105"/>
        </w:rPr>
        <w:t xml:space="preserve"> </w:t>
      </w:r>
      <w:r>
        <w:rPr>
          <w:color w:val="050705"/>
          <w:w w:val="105"/>
        </w:rPr>
        <w:t>a</w:t>
      </w:r>
      <w:r>
        <w:rPr>
          <w:color w:val="050705"/>
          <w:spacing w:val="25"/>
          <w:w w:val="105"/>
        </w:rPr>
        <w:t xml:space="preserve"> </w:t>
      </w:r>
      <w:r>
        <w:rPr>
          <w:color w:val="050705"/>
          <w:w w:val="105"/>
        </w:rPr>
        <w:t>serem</w:t>
      </w:r>
      <w:r>
        <w:rPr>
          <w:color w:val="050705"/>
          <w:spacing w:val="31"/>
          <w:w w:val="105"/>
        </w:rPr>
        <w:t xml:space="preserve"> </w:t>
      </w:r>
      <w:r>
        <w:rPr>
          <w:color w:val="050705"/>
          <w:w w:val="105"/>
        </w:rPr>
        <w:t>celebrados</w:t>
      </w:r>
      <w:r>
        <w:rPr>
          <w:color w:val="050705"/>
          <w:spacing w:val="35"/>
          <w:w w:val="105"/>
        </w:rPr>
        <w:t xml:space="preserve"> </w:t>
      </w:r>
      <w:r>
        <w:rPr>
          <w:color w:val="050705"/>
          <w:w w:val="105"/>
        </w:rPr>
        <w:t>com</w:t>
      </w:r>
      <w:r>
        <w:rPr>
          <w:color w:val="050705"/>
          <w:spacing w:val="28"/>
          <w:w w:val="105"/>
        </w:rPr>
        <w:t xml:space="preserve"> </w:t>
      </w:r>
      <w:r>
        <w:rPr>
          <w:color w:val="050705"/>
          <w:w w:val="105"/>
        </w:rPr>
        <w:t>os</w:t>
      </w:r>
      <w:r>
        <w:rPr>
          <w:color w:val="050705"/>
          <w:spacing w:val="72"/>
          <w:w w:val="150"/>
        </w:rPr>
        <w:t xml:space="preserve"> </w:t>
      </w:r>
      <w:r>
        <w:rPr>
          <w:color w:val="050705"/>
          <w:spacing w:val="-2"/>
          <w:w w:val="105"/>
        </w:rPr>
        <w:t>órgãos</w:t>
      </w:r>
    </w:p>
    <w:sectPr w:rsidR="00481D85">
      <w:type w:val="continuous"/>
      <w:pgSz w:w="11910" w:h="16840"/>
      <w:pgMar w:top="1040" w:right="4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1D85"/>
    <w:rsid w:val="00481D85"/>
    <w:rsid w:val="0082092C"/>
    <w:rsid w:val="00907AE7"/>
    <w:rsid w:val="00FD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04C82464"/>
  <w15:docId w15:val="{5DA2BF9A-F053-4250-9CE9-D04F8847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7"/>
      <w:szCs w:val="27"/>
    </w:rPr>
  </w:style>
  <w:style w:type="paragraph" w:styleId="Titel">
    <w:name w:val="Title"/>
    <w:basedOn w:val="Standard"/>
    <w:uiPriority w:val="10"/>
    <w:qFormat/>
    <w:pPr>
      <w:spacing w:before="1"/>
      <w:ind w:left="152"/>
    </w:pPr>
    <w:rPr>
      <w:sz w:val="29"/>
      <w:szCs w:val="2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715</Characters>
  <Application>Microsoft Office Word</Application>
  <DocSecurity>4</DocSecurity>
  <Lines>29</Lines>
  <Paragraphs>11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2026-03-17T18:39:00Z</dcterms:created>
  <dcterms:modified xsi:type="dcterms:W3CDTF">2026-03-17T18:39:00Z</dcterms:modified>
</cp:coreProperties>
</file>